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99" w:rsidRPr="00AA66D2" w:rsidRDefault="0097416D" w:rsidP="00CE5E90">
      <w:pPr>
        <w:jc w:val="center"/>
        <w:rPr>
          <w:b/>
          <w:sz w:val="36"/>
          <w:szCs w:val="36"/>
          <w:u w:val="single"/>
        </w:rPr>
      </w:pPr>
      <w:r w:rsidRPr="00AA66D2">
        <w:rPr>
          <w:b/>
          <w:sz w:val="36"/>
          <w:szCs w:val="36"/>
          <w:u w:val="single"/>
        </w:rPr>
        <w:t>Ultimate Frisbee Study Guide</w:t>
      </w:r>
    </w:p>
    <w:p w:rsidR="00B108AC" w:rsidRPr="00AA66D2" w:rsidRDefault="00B108AC" w:rsidP="00B108AC">
      <w:pPr>
        <w:rPr>
          <w:b/>
          <w:sz w:val="32"/>
          <w:szCs w:val="32"/>
          <w:u w:val="single"/>
        </w:rPr>
      </w:pPr>
      <w:r w:rsidRPr="00AA66D2">
        <w:rPr>
          <w:b/>
          <w:sz w:val="32"/>
          <w:szCs w:val="32"/>
          <w:u w:val="single"/>
        </w:rPr>
        <w:t>Terminology:</w:t>
      </w:r>
    </w:p>
    <w:p w:rsidR="00B108AC" w:rsidRPr="00AA66D2" w:rsidRDefault="00B108AC" w:rsidP="00B108AC">
      <w:pPr>
        <w:rPr>
          <w:sz w:val="28"/>
          <w:szCs w:val="28"/>
        </w:rPr>
      </w:pPr>
    </w:p>
    <w:p w:rsidR="009301F1" w:rsidRDefault="00B108AC" w:rsidP="00B108AC">
      <w:pPr>
        <w:rPr>
          <w:sz w:val="28"/>
          <w:szCs w:val="28"/>
        </w:rPr>
      </w:pPr>
      <w:r w:rsidRPr="00AA66D2">
        <w:rPr>
          <w:b/>
          <w:sz w:val="28"/>
          <w:szCs w:val="28"/>
          <w:u w:val="single"/>
        </w:rPr>
        <w:t xml:space="preserve">Pull </w:t>
      </w:r>
      <w:r w:rsidRPr="00AA66D2">
        <w:rPr>
          <w:sz w:val="28"/>
          <w:szCs w:val="28"/>
        </w:rPr>
        <w:t xml:space="preserve">– </w:t>
      </w:r>
      <w:r w:rsidR="00EF1D43">
        <w:rPr>
          <w:sz w:val="28"/>
          <w:szCs w:val="28"/>
        </w:rPr>
        <w:t>T</w:t>
      </w:r>
      <w:r w:rsidRPr="00AA66D2">
        <w:rPr>
          <w:sz w:val="28"/>
          <w:szCs w:val="28"/>
        </w:rPr>
        <w:t xml:space="preserve">he long throw used to put the disc in play </w:t>
      </w:r>
      <w:r w:rsidR="00EF1D43">
        <w:rPr>
          <w:sz w:val="28"/>
          <w:szCs w:val="28"/>
        </w:rPr>
        <w:t>after</w:t>
      </w:r>
      <w:r w:rsidRPr="00AA66D2">
        <w:rPr>
          <w:sz w:val="28"/>
          <w:szCs w:val="28"/>
        </w:rPr>
        <w:t xml:space="preserve"> a point </w:t>
      </w:r>
      <w:r w:rsidR="00EF1D43">
        <w:rPr>
          <w:sz w:val="28"/>
          <w:szCs w:val="28"/>
        </w:rPr>
        <w:t xml:space="preserve">is scored </w:t>
      </w:r>
      <w:r w:rsidRPr="00AA66D2">
        <w:rPr>
          <w:sz w:val="28"/>
          <w:szCs w:val="28"/>
        </w:rPr>
        <w:t xml:space="preserve">or start of </w:t>
      </w:r>
    </w:p>
    <w:p w:rsidR="00B108AC" w:rsidRPr="00AA66D2" w:rsidRDefault="009301F1" w:rsidP="00B108AC">
      <w:pPr>
        <w:rPr>
          <w:sz w:val="28"/>
          <w:szCs w:val="28"/>
        </w:rPr>
      </w:pPr>
      <w:r>
        <w:rPr>
          <w:sz w:val="28"/>
          <w:szCs w:val="28"/>
        </w:rPr>
        <w:t xml:space="preserve">            </w:t>
      </w:r>
      <w:proofErr w:type="gramStart"/>
      <w:r w:rsidR="00B108AC" w:rsidRPr="00AA66D2">
        <w:rPr>
          <w:sz w:val="28"/>
          <w:szCs w:val="28"/>
        </w:rPr>
        <w:t>the</w:t>
      </w:r>
      <w:proofErr w:type="gramEnd"/>
      <w:r w:rsidR="00B108AC" w:rsidRPr="00AA66D2">
        <w:rPr>
          <w:sz w:val="28"/>
          <w:szCs w:val="28"/>
        </w:rPr>
        <w:t xml:space="preserve"> game.</w:t>
      </w:r>
    </w:p>
    <w:p w:rsidR="00B108AC" w:rsidRPr="00AA66D2" w:rsidRDefault="00B108AC" w:rsidP="00B108AC">
      <w:pPr>
        <w:rPr>
          <w:sz w:val="28"/>
          <w:szCs w:val="28"/>
        </w:rPr>
      </w:pPr>
    </w:p>
    <w:p w:rsidR="00B108AC" w:rsidRPr="00AA66D2" w:rsidRDefault="00B108AC" w:rsidP="00B108AC">
      <w:pPr>
        <w:rPr>
          <w:sz w:val="28"/>
          <w:szCs w:val="28"/>
        </w:rPr>
      </w:pPr>
      <w:r w:rsidRPr="00AA66D2">
        <w:rPr>
          <w:b/>
          <w:sz w:val="28"/>
          <w:szCs w:val="28"/>
          <w:u w:val="single"/>
        </w:rPr>
        <w:t xml:space="preserve">Marker </w:t>
      </w:r>
      <w:r w:rsidRPr="00AA66D2">
        <w:rPr>
          <w:sz w:val="28"/>
          <w:szCs w:val="28"/>
        </w:rPr>
        <w:t xml:space="preserve">– </w:t>
      </w:r>
      <w:r w:rsidR="00EF1D43">
        <w:rPr>
          <w:sz w:val="28"/>
          <w:szCs w:val="28"/>
        </w:rPr>
        <w:t>T</w:t>
      </w:r>
      <w:r w:rsidRPr="00AA66D2">
        <w:rPr>
          <w:sz w:val="28"/>
          <w:szCs w:val="28"/>
        </w:rPr>
        <w:t xml:space="preserve">he </w:t>
      </w:r>
      <w:r w:rsidR="00463F5B">
        <w:rPr>
          <w:sz w:val="28"/>
          <w:szCs w:val="28"/>
        </w:rPr>
        <w:t>player</w:t>
      </w:r>
      <w:bookmarkStart w:id="0" w:name="_GoBack"/>
      <w:bookmarkEnd w:id="0"/>
      <w:r w:rsidRPr="00AA66D2">
        <w:rPr>
          <w:sz w:val="28"/>
          <w:szCs w:val="28"/>
        </w:rPr>
        <w:t xml:space="preserve"> guarding the thrower</w:t>
      </w:r>
      <w:r w:rsidR="00F94BEA">
        <w:rPr>
          <w:sz w:val="28"/>
          <w:szCs w:val="28"/>
        </w:rPr>
        <w:t>.</w:t>
      </w:r>
    </w:p>
    <w:p w:rsidR="00B108AC" w:rsidRPr="00AA66D2" w:rsidRDefault="00B108AC" w:rsidP="00B108AC">
      <w:pPr>
        <w:rPr>
          <w:sz w:val="28"/>
          <w:szCs w:val="28"/>
        </w:rPr>
      </w:pPr>
    </w:p>
    <w:p w:rsidR="009301F1" w:rsidRDefault="00B108AC" w:rsidP="00B108AC">
      <w:pPr>
        <w:rPr>
          <w:sz w:val="28"/>
          <w:szCs w:val="28"/>
        </w:rPr>
      </w:pPr>
      <w:r w:rsidRPr="00AA66D2">
        <w:rPr>
          <w:b/>
          <w:sz w:val="28"/>
          <w:szCs w:val="28"/>
          <w:u w:val="single"/>
        </w:rPr>
        <w:t>Strip</w:t>
      </w:r>
      <w:r w:rsidRPr="00AA66D2">
        <w:rPr>
          <w:sz w:val="28"/>
          <w:szCs w:val="28"/>
          <w:u w:val="single"/>
        </w:rPr>
        <w:t xml:space="preserve"> </w:t>
      </w:r>
      <w:r w:rsidRPr="00AA66D2">
        <w:rPr>
          <w:sz w:val="28"/>
          <w:szCs w:val="28"/>
        </w:rPr>
        <w:t xml:space="preserve">– </w:t>
      </w:r>
      <w:r w:rsidR="00EF1D43">
        <w:rPr>
          <w:sz w:val="28"/>
          <w:szCs w:val="28"/>
        </w:rPr>
        <w:t>W</w:t>
      </w:r>
      <w:r w:rsidRPr="00AA66D2">
        <w:rPr>
          <w:sz w:val="28"/>
          <w:szCs w:val="28"/>
        </w:rPr>
        <w:t xml:space="preserve">hen a defensive player causes an offensive player to drop the disc after </w:t>
      </w:r>
    </w:p>
    <w:p w:rsidR="00B108AC" w:rsidRPr="00AA66D2" w:rsidRDefault="009301F1" w:rsidP="00B108AC">
      <w:pPr>
        <w:rPr>
          <w:sz w:val="28"/>
          <w:szCs w:val="28"/>
        </w:rPr>
      </w:pPr>
      <w:r>
        <w:rPr>
          <w:sz w:val="28"/>
          <w:szCs w:val="28"/>
        </w:rPr>
        <w:t xml:space="preserve">              </w:t>
      </w:r>
      <w:proofErr w:type="gramStart"/>
      <w:r w:rsidR="00B108AC" w:rsidRPr="00AA66D2">
        <w:rPr>
          <w:sz w:val="28"/>
          <w:szCs w:val="28"/>
        </w:rPr>
        <w:t>she/</w:t>
      </w:r>
      <w:r w:rsidR="00AA66D2" w:rsidRPr="00AA66D2">
        <w:rPr>
          <w:sz w:val="28"/>
          <w:szCs w:val="28"/>
        </w:rPr>
        <w:t>he</w:t>
      </w:r>
      <w:proofErr w:type="gramEnd"/>
      <w:r w:rsidR="00AA66D2" w:rsidRPr="00AA66D2">
        <w:rPr>
          <w:sz w:val="28"/>
          <w:szCs w:val="28"/>
        </w:rPr>
        <w:t xml:space="preserve"> has</w:t>
      </w:r>
      <w:r w:rsidR="00B108AC" w:rsidRPr="00AA66D2">
        <w:rPr>
          <w:sz w:val="28"/>
          <w:szCs w:val="28"/>
        </w:rPr>
        <w:t xml:space="preserve"> complete possession</w:t>
      </w:r>
      <w:r w:rsidR="00F94BEA">
        <w:rPr>
          <w:sz w:val="28"/>
          <w:szCs w:val="28"/>
        </w:rPr>
        <w:t>.</w:t>
      </w:r>
    </w:p>
    <w:p w:rsidR="00B108AC" w:rsidRPr="00AA66D2" w:rsidRDefault="00B108AC" w:rsidP="00B108AC">
      <w:pPr>
        <w:rPr>
          <w:sz w:val="28"/>
          <w:szCs w:val="28"/>
        </w:rPr>
      </w:pPr>
    </w:p>
    <w:p w:rsidR="009301F1" w:rsidRDefault="00B108AC" w:rsidP="00B108AC">
      <w:pPr>
        <w:rPr>
          <w:sz w:val="28"/>
          <w:szCs w:val="28"/>
        </w:rPr>
      </w:pPr>
      <w:r w:rsidRPr="00AA66D2">
        <w:rPr>
          <w:b/>
          <w:sz w:val="28"/>
          <w:szCs w:val="28"/>
          <w:u w:val="single"/>
        </w:rPr>
        <w:t xml:space="preserve">Stall </w:t>
      </w:r>
      <w:r w:rsidRPr="00AA66D2">
        <w:rPr>
          <w:sz w:val="28"/>
          <w:szCs w:val="28"/>
        </w:rPr>
        <w:t xml:space="preserve">– </w:t>
      </w:r>
      <w:r w:rsidR="00EF1D43">
        <w:rPr>
          <w:sz w:val="28"/>
          <w:szCs w:val="28"/>
        </w:rPr>
        <w:t>W</w:t>
      </w:r>
      <w:r w:rsidRPr="00AA66D2">
        <w:rPr>
          <w:sz w:val="28"/>
          <w:szCs w:val="28"/>
        </w:rPr>
        <w:t xml:space="preserve">hen a thrower fails to release the disc before the marker’s first utterance </w:t>
      </w:r>
    </w:p>
    <w:p w:rsidR="00B108AC" w:rsidRPr="00AA66D2" w:rsidRDefault="009301F1" w:rsidP="00B108AC">
      <w:pPr>
        <w:rPr>
          <w:sz w:val="28"/>
          <w:szCs w:val="28"/>
        </w:rPr>
      </w:pPr>
      <w:r>
        <w:rPr>
          <w:sz w:val="28"/>
          <w:szCs w:val="28"/>
        </w:rPr>
        <w:t xml:space="preserve">            </w:t>
      </w:r>
      <w:proofErr w:type="gramStart"/>
      <w:r w:rsidR="00B108AC" w:rsidRPr="00AA66D2">
        <w:rPr>
          <w:sz w:val="28"/>
          <w:szCs w:val="28"/>
        </w:rPr>
        <w:t>of</w:t>
      </w:r>
      <w:proofErr w:type="gramEnd"/>
      <w:r w:rsidR="00B108AC" w:rsidRPr="00AA66D2">
        <w:rPr>
          <w:sz w:val="28"/>
          <w:szCs w:val="28"/>
        </w:rPr>
        <w:t xml:space="preserve"> the word “</w:t>
      </w:r>
      <w:r w:rsidR="005E601E">
        <w:rPr>
          <w:sz w:val="28"/>
          <w:szCs w:val="28"/>
        </w:rPr>
        <w:t>3 Mississippi</w:t>
      </w:r>
      <w:r w:rsidR="00B108AC" w:rsidRPr="00AA66D2">
        <w:rPr>
          <w:sz w:val="28"/>
          <w:szCs w:val="28"/>
        </w:rPr>
        <w:t>”.</w:t>
      </w:r>
    </w:p>
    <w:p w:rsidR="00B108AC" w:rsidRPr="00AA66D2" w:rsidRDefault="00B108AC" w:rsidP="00B108AC">
      <w:pPr>
        <w:rPr>
          <w:sz w:val="28"/>
          <w:szCs w:val="28"/>
        </w:rPr>
      </w:pPr>
    </w:p>
    <w:p w:rsidR="00B108AC" w:rsidRDefault="00B108AC" w:rsidP="00B108AC">
      <w:pPr>
        <w:rPr>
          <w:sz w:val="28"/>
          <w:szCs w:val="28"/>
        </w:rPr>
      </w:pPr>
      <w:r w:rsidRPr="00AA66D2">
        <w:rPr>
          <w:b/>
          <w:sz w:val="28"/>
          <w:szCs w:val="28"/>
          <w:u w:val="single"/>
        </w:rPr>
        <w:t>Travel</w:t>
      </w:r>
      <w:r w:rsidRPr="00AA66D2">
        <w:rPr>
          <w:sz w:val="28"/>
          <w:szCs w:val="28"/>
        </w:rPr>
        <w:t xml:space="preserve"> – </w:t>
      </w:r>
      <w:r w:rsidR="00EF1D43">
        <w:rPr>
          <w:sz w:val="28"/>
          <w:szCs w:val="28"/>
        </w:rPr>
        <w:t>W</w:t>
      </w:r>
      <w:r w:rsidRPr="00AA66D2">
        <w:rPr>
          <w:sz w:val="28"/>
          <w:szCs w:val="28"/>
        </w:rPr>
        <w:t xml:space="preserve">hen the thrower </w:t>
      </w:r>
      <w:r w:rsidR="00F94BEA">
        <w:rPr>
          <w:sz w:val="28"/>
          <w:szCs w:val="28"/>
        </w:rPr>
        <w:t xml:space="preserve">takes more than </w:t>
      </w:r>
      <w:r w:rsidR="00DD1583">
        <w:rPr>
          <w:sz w:val="28"/>
          <w:szCs w:val="28"/>
        </w:rPr>
        <w:t>3</w:t>
      </w:r>
      <w:r w:rsidR="00F94BEA">
        <w:rPr>
          <w:sz w:val="28"/>
          <w:szCs w:val="28"/>
        </w:rPr>
        <w:t xml:space="preserve"> steps.</w:t>
      </w:r>
    </w:p>
    <w:p w:rsidR="00F94BEA" w:rsidRDefault="00F94BEA" w:rsidP="00B108AC">
      <w:pPr>
        <w:rPr>
          <w:sz w:val="28"/>
          <w:szCs w:val="28"/>
        </w:rPr>
      </w:pPr>
    </w:p>
    <w:p w:rsidR="009301F1" w:rsidRDefault="00F94BEA" w:rsidP="00B108AC">
      <w:pPr>
        <w:rPr>
          <w:sz w:val="28"/>
          <w:szCs w:val="28"/>
        </w:rPr>
      </w:pPr>
      <w:r w:rsidRPr="00F94BEA">
        <w:rPr>
          <w:b/>
          <w:sz w:val="28"/>
          <w:szCs w:val="28"/>
          <w:u w:val="single"/>
        </w:rPr>
        <w:t>Turnover</w:t>
      </w:r>
      <w:r>
        <w:rPr>
          <w:sz w:val="28"/>
          <w:szCs w:val="28"/>
        </w:rPr>
        <w:t xml:space="preserve">- </w:t>
      </w:r>
      <w:r w:rsidR="00EF1D43">
        <w:rPr>
          <w:sz w:val="28"/>
          <w:szCs w:val="28"/>
        </w:rPr>
        <w:t>When the r</w:t>
      </w:r>
      <w:r>
        <w:rPr>
          <w:sz w:val="28"/>
          <w:szCs w:val="28"/>
        </w:rPr>
        <w:t xml:space="preserve">eceiver drops the disc which results in which the opponents </w:t>
      </w:r>
    </w:p>
    <w:p w:rsidR="00F94BEA" w:rsidRDefault="009301F1" w:rsidP="00B108AC">
      <w:pPr>
        <w:rPr>
          <w:sz w:val="28"/>
          <w:szCs w:val="28"/>
        </w:rPr>
      </w:pPr>
      <w:r>
        <w:rPr>
          <w:sz w:val="28"/>
          <w:szCs w:val="28"/>
        </w:rPr>
        <w:t xml:space="preserve">                    </w:t>
      </w:r>
      <w:proofErr w:type="gramStart"/>
      <w:r w:rsidR="00F94BEA">
        <w:rPr>
          <w:sz w:val="28"/>
          <w:szCs w:val="28"/>
        </w:rPr>
        <w:t>get</w:t>
      </w:r>
      <w:proofErr w:type="gramEnd"/>
      <w:r w:rsidR="00F94BEA">
        <w:rPr>
          <w:sz w:val="28"/>
          <w:szCs w:val="28"/>
        </w:rPr>
        <w:t xml:space="preserve"> the Frisbee where it FIRST touched the ground.</w:t>
      </w:r>
    </w:p>
    <w:p w:rsidR="00F94BEA" w:rsidRPr="00B108AC" w:rsidRDefault="00F94BEA" w:rsidP="00B108AC">
      <w:pPr>
        <w:rPr>
          <w:sz w:val="28"/>
          <w:szCs w:val="28"/>
        </w:rPr>
      </w:pPr>
    </w:p>
    <w:p w:rsidR="00F94BEA" w:rsidRPr="00AA66D2" w:rsidRDefault="00B108AC">
      <w:pPr>
        <w:rPr>
          <w:b/>
          <w:sz w:val="32"/>
          <w:szCs w:val="32"/>
          <w:u w:val="single"/>
        </w:rPr>
      </w:pPr>
      <w:r w:rsidRPr="00AA66D2">
        <w:rPr>
          <w:b/>
          <w:sz w:val="32"/>
          <w:szCs w:val="32"/>
          <w:u w:val="single"/>
        </w:rPr>
        <w:t>Rules for Game Play:</w:t>
      </w:r>
    </w:p>
    <w:p w:rsidR="0097416D" w:rsidRPr="00BF5459" w:rsidRDefault="0097416D" w:rsidP="00AA66D2">
      <w:pPr>
        <w:numPr>
          <w:ilvl w:val="0"/>
          <w:numId w:val="1"/>
        </w:numPr>
        <w:rPr>
          <w:sz w:val="28"/>
          <w:szCs w:val="28"/>
        </w:rPr>
      </w:pPr>
      <w:r w:rsidRPr="00BF5459">
        <w:rPr>
          <w:b/>
          <w:sz w:val="28"/>
          <w:szCs w:val="28"/>
          <w:u w:val="single"/>
        </w:rPr>
        <w:t>Players:</w:t>
      </w:r>
      <w:r w:rsidRPr="00BF5459">
        <w:rPr>
          <w:sz w:val="28"/>
          <w:szCs w:val="28"/>
        </w:rPr>
        <w:t xml:space="preserve">  A regulation game has seven players per team.</w:t>
      </w:r>
    </w:p>
    <w:p w:rsidR="0097416D" w:rsidRPr="00BF5459" w:rsidRDefault="0097416D" w:rsidP="0097416D">
      <w:pPr>
        <w:rPr>
          <w:sz w:val="28"/>
          <w:szCs w:val="28"/>
        </w:rPr>
      </w:pPr>
    </w:p>
    <w:p w:rsidR="0097416D" w:rsidRDefault="00A95D78" w:rsidP="0097416D">
      <w:pPr>
        <w:numPr>
          <w:ilvl w:val="0"/>
          <w:numId w:val="1"/>
        </w:numPr>
        <w:rPr>
          <w:sz w:val="28"/>
          <w:szCs w:val="28"/>
        </w:rPr>
      </w:pPr>
      <w:r>
        <w:rPr>
          <w:b/>
          <w:sz w:val="28"/>
          <w:szCs w:val="28"/>
          <w:u w:val="single"/>
        </w:rPr>
        <w:t>To Start</w:t>
      </w:r>
      <w:r w:rsidR="0097416D" w:rsidRPr="00BF5459">
        <w:rPr>
          <w:b/>
          <w:sz w:val="28"/>
          <w:szCs w:val="28"/>
          <w:u w:val="single"/>
        </w:rPr>
        <w:t xml:space="preserve"> Play</w:t>
      </w:r>
      <w:r w:rsidR="00426CFE">
        <w:rPr>
          <w:b/>
          <w:sz w:val="28"/>
          <w:szCs w:val="28"/>
          <w:u w:val="single"/>
        </w:rPr>
        <w:t xml:space="preserve"> </w:t>
      </w:r>
      <w:proofErr w:type="gramStart"/>
      <w:r w:rsidR="00426CFE">
        <w:rPr>
          <w:b/>
          <w:sz w:val="28"/>
          <w:szCs w:val="28"/>
          <w:u w:val="single"/>
        </w:rPr>
        <w:t>After</w:t>
      </w:r>
      <w:proofErr w:type="gramEnd"/>
      <w:r w:rsidR="00426CFE">
        <w:rPr>
          <w:b/>
          <w:sz w:val="28"/>
          <w:szCs w:val="28"/>
          <w:u w:val="single"/>
        </w:rPr>
        <w:t xml:space="preserve"> a Score</w:t>
      </w:r>
      <w:r w:rsidR="0097416D" w:rsidRPr="00BF5459">
        <w:rPr>
          <w:sz w:val="28"/>
          <w:szCs w:val="28"/>
        </w:rPr>
        <w:t xml:space="preserve">:  </w:t>
      </w:r>
      <w:r w:rsidR="00CC5BE5">
        <w:rPr>
          <w:sz w:val="28"/>
          <w:szCs w:val="28"/>
        </w:rPr>
        <w:t xml:space="preserve">After a </w:t>
      </w:r>
      <w:r w:rsidR="0097416D" w:rsidRPr="00BF5459">
        <w:rPr>
          <w:sz w:val="28"/>
          <w:szCs w:val="28"/>
        </w:rPr>
        <w:t xml:space="preserve">point </w:t>
      </w:r>
      <w:r w:rsidR="00CC5BE5">
        <w:rPr>
          <w:sz w:val="28"/>
          <w:szCs w:val="28"/>
        </w:rPr>
        <w:t xml:space="preserve">is scored, </w:t>
      </w:r>
      <w:r w:rsidR="005A5600">
        <w:rPr>
          <w:sz w:val="28"/>
          <w:szCs w:val="28"/>
        </w:rPr>
        <w:t>the scoring</w:t>
      </w:r>
      <w:r w:rsidR="0097416D" w:rsidRPr="00BF5459">
        <w:rPr>
          <w:sz w:val="28"/>
          <w:szCs w:val="28"/>
        </w:rPr>
        <w:t xml:space="preserve"> team lin</w:t>
      </w:r>
      <w:r w:rsidR="005A5600">
        <w:rPr>
          <w:sz w:val="28"/>
          <w:szCs w:val="28"/>
        </w:rPr>
        <w:t>es</w:t>
      </w:r>
      <w:r w:rsidR="0097416D" w:rsidRPr="00BF5459">
        <w:rPr>
          <w:sz w:val="28"/>
          <w:szCs w:val="28"/>
        </w:rPr>
        <w:t xml:space="preserve"> up on the front </w:t>
      </w:r>
      <w:r w:rsidR="00854F34">
        <w:rPr>
          <w:sz w:val="28"/>
          <w:szCs w:val="28"/>
        </w:rPr>
        <w:t xml:space="preserve">side </w:t>
      </w:r>
      <w:r w:rsidR="0097416D" w:rsidRPr="00BF5459">
        <w:rPr>
          <w:sz w:val="28"/>
          <w:szCs w:val="28"/>
        </w:rPr>
        <w:t>of the</w:t>
      </w:r>
      <w:r w:rsidR="005A5600">
        <w:rPr>
          <w:sz w:val="28"/>
          <w:szCs w:val="28"/>
        </w:rPr>
        <w:t xml:space="preserve"> </w:t>
      </w:r>
      <w:r w:rsidR="005A5600" w:rsidRPr="00BF5459">
        <w:rPr>
          <w:sz w:val="28"/>
          <w:szCs w:val="28"/>
        </w:rPr>
        <w:t>end zone</w:t>
      </w:r>
      <w:r w:rsidR="0097416D" w:rsidRPr="00BF5459">
        <w:rPr>
          <w:sz w:val="28"/>
          <w:szCs w:val="28"/>
        </w:rPr>
        <w:t xml:space="preserve"> line</w:t>
      </w:r>
      <w:r w:rsidR="005A5600">
        <w:rPr>
          <w:sz w:val="28"/>
          <w:szCs w:val="28"/>
        </w:rPr>
        <w:t xml:space="preserve"> </w:t>
      </w:r>
      <w:r>
        <w:rPr>
          <w:sz w:val="28"/>
          <w:szCs w:val="28"/>
        </w:rPr>
        <w:t xml:space="preserve">where </w:t>
      </w:r>
      <w:r w:rsidR="005A5600">
        <w:rPr>
          <w:sz w:val="28"/>
          <w:szCs w:val="28"/>
        </w:rPr>
        <w:t>they just scored at</w:t>
      </w:r>
      <w:r w:rsidR="0097416D" w:rsidRPr="00BF5459">
        <w:rPr>
          <w:sz w:val="28"/>
          <w:szCs w:val="28"/>
        </w:rPr>
        <w:t>.  The</w:t>
      </w:r>
      <w:r w:rsidR="005A5600">
        <w:rPr>
          <w:sz w:val="28"/>
          <w:szCs w:val="28"/>
        </w:rPr>
        <w:t>y</w:t>
      </w:r>
      <w:r w:rsidR="0097416D" w:rsidRPr="00BF5459">
        <w:rPr>
          <w:sz w:val="28"/>
          <w:szCs w:val="28"/>
        </w:rPr>
        <w:t xml:space="preserve"> throw </w:t>
      </w:r>
      <w:r w:rsidR="0097416D" w:rsidRPr="00BF5459">
        <w:rPr>
          <w:b/>
          <w:sz w:val="28"/>
          <w:szCs w:val="28"/>
        </w:rPr>
        <w:t>(“pulls”)</w:t>
      </w:r>
      <w:r w:rsidR="0097416D" w:rsidRPr="00BF5459">
        <w:rPr>
          <w:sz w:val="28"/>
          <w:szCs w:val="28"/>
        </w:rPr>
        <w:t xml:space="preserve"> the Frisbee to the</w:t>
      </w:r>
      <w:r w:rsidR="005A5600">
        <w:rPr>
          <w:sz w:val="28"/>
          <w:szCs w:val="28"/>
        </w:rPr>
        <w:t xml:space="preserve">ir opponents who are standing </w:t>
      </w:r>
      <w:r w:rsidR="00CC5BE5">
        <w:rPr>
          <w:sz w:val="28"/>
          <w:szCs w:val="28"/>
        </w:rPr>
        <w:t>behind the</w:t>
      </w:r>
      <w:r w:rsidR="00854F34">
        <w:rPr>
          <w:sz w:val="28"/>
          <w:szCs w:val="28"/>
        </w:rPr>
        <w:t xml:space="preserve"> </w:t>
      </w:r>
      <w:r w:rsidR="005A5600">
        <w:rPr>
          <w:sz w:val="28"/>
          <w:szCs w:val="28"/>
        </w:rPr>
        <w:t>midfield</w:t>
      </w:r>
      <w:r>
        <w:rPr>
          <w:sz w:val="28"/>
          <w:szCs w:val="28"/>
        </w:rPr>
        <w:t xml:space="preserve"> line</w:t>
      </w:r>
      <w:r w:rsidR="005A5600">
        <w:rPr>
          <w:sz w:val="28"/>
          <w:szCs w:val="28"/>
        </w:rPr>
        <w:t>.</w:t>
      </w:r>
    </w:p>
    <w:p w:rsidR="00A95D78" w:rsidRDefault="00A95D78" w:rsidP="00A95D78">
      <w:pPr>
        <w:pStyle w:val="ListParagraph"/>
        <w:rPr>
          <w:sz w:val="28"/>
          <w:szCs w:val="28"/>
        </w:rPr>
      </w:pPr>
    </w:p>
    <w:p w:rsidR="00A95D78" w:rsidRPr="00BF5459" w:rsidRDefault="00A95D78" w:rsidP="0097416D">
      <w:pPr>
        <w:numPr>
          <w:ilvl w:val="0"/>
          <w:numId w:val="1"/>
        </w:numPr>
        <w:rPr>
          <w:sz w:val="28"/>
          <w:szCs w:val="28"/>
        </w:rPr>
      </w:pPr>
      <w:r w:rsidRPr="00A95D78">
        <w:rPr>
          <w:b/>
          <w:sz w:val="28"/>
          <w:szCs w:val="28"/>
          <w:u w:val="single"/>
        </w:rPr>
        <w:t>To Start the Game</w:t>
      </w:r>
      <w:r>
        <w:rPr>
          <w:sz w:val="28"/>
          <w:szCs w:val="28"/>
        </w:rPr>
        <w:t>:  The team that loses the rock, paper, scissors throws the “Pull” on the front side of the end zone line while their opponents who won the rock, paper, scissors stand behind the midfield line</w:t>
      </w:r>
      <w:r w:rsidR="00DB08D8">
        <w:rPr>
          <w:sz w:val="28"/>
          <w:szCs w:val="28"/>
        </w:rPr>
        <w:t xml:space="preserve"> receiving the “Pull”</w:t>
      </w:r>
      <w:r>
        <w:rPr>
          <w:sz w:val="28"/>
          <w:szCs w:val="28"/>
        </w:rPr>
        <w:t>.</w:t>
      </w:r>
    </w:p>
    <w:p w:rsidR="0097416D" w:rsidRPr="00BF5459" w:rsidRDefault="0097416D" w:rsidP="0097416D">
      <w:pPr>
        <w:rPr>
          <w:sz w:val="28"/>
          <w:szCs w:val="28"/>
        </w:rPr>
      </w:pPr>
    </w:p>
    <w:p w:rsidR="0097416D" w:rsidRDefault="0097416D" w:rsidP="0097416D">
      <w:pPr>
        <w:numPr>
          <w:ilvl w:val="0"/>
          <w:numId w:val="1"/>
        </w:numPr>
        <w:rPr>
          <w:sz w:val="28"/>
          <w:szCs w:val="28"/>
        </w:rPr>
      </w:pPr>
      <w:r w:rsidRPr="00BF5459">
        <w:rPr>
          <w:b/>
          <w:sz w:val="28"/>
          <w:szCs w:val="28"/>
          <w:u w:val="single"/>
        </w:rPr>
        <w:t>Scoring</w:t>
      </w:r>
      <w:r w:rsidRPr="00BF5459">
        <w:rPr>
          <w:sz w:val="28"/>
          <w:szCs w:val="28"/>
        </w:rPr>
        <w:t xml:space="preserve">:  Each time the offense completes a pass in the defense’s </w:t>
      </w:r>
      <w:r w:rsidR="00854F34" w:rsidRPr="00BF5459">
        <w:rPr>
          <w:sz w:val="28"/>
          <w:szCs w:val="28"/>
        </w:rPr>
        <w:t>end zone</w:t>
      </w:r>
      <w:r w:rsidRPr="00BF5459">
        <w:rPr>
          <w:sz w:val="28"/>
          <w:szCs w:val="28"/>
        </w:rPr>
        <w:t>, the offense scores one point.</w:t>
      </w:r>
    </w:p>
    <w:p w:rsidR="003F13F3" w:rsidRPr="00BF5459" w:rsidRDefault="003F13F3" w:rsidP="003F13F3">
      <w:pPr>
        <w:rPr>
          <w:sz w:val="28"/>
          <w:szCs w:val="28"/>
        </w:rPr>
      </w:pPr>
    </w:p>
    <w:p w:rsidR="0097416D" w:rsidRPr="00BF5459" w:rsidRDefault="0097416D" w:rsidP="0097416D">
      <w:pPr>
        <w:numPr>
          <w:ilvl w:val="0"/>
          <w:numId w:val="1"/>
        </w:numPr>
        <w:rPr>
          <w:sz w:val="28"/>
          <w:szCs w:val="28"/>
        </w:rPr>
      </w:pPr>
      <w:r w:rsidRPr="00BF5459">
        <w:rPr>
          <w:b/>
          <w:sz w:val="28"/>
          <w:szCs w:val="28"/>
          <w:u w:val="single"/>
        </w:rPr>
        <w:t>Movement of the Frisbee</w:t>
      </w:r>
      <w:r w:rsidRPr="00BF5459">
        <w:rPr>
          <w:sz w:val="28"/>
          <w:szCs w:val="28"/>
        </w:rPr>
        <w:t xml:space="preserve">:  The Frisbee may be advanced in any direction by completing a pass to a teammate.  Players may not run with the Frisbee.  The person with the Frisbee </w:t>
      </w:r>
      <w:r w:rsidRPr="00BF5459">
        <w:rPr>
          <w:b/>
          <w:sz w:val="28"/>
          <w:szCs w:val="28"/>
        </w:rPr>
        <w:t>(“thrower”)</w:t>
      </w:r>
      <w:r w:rsidRPr="00BF5459">
        <w:rPr>
          <w:sz w:val="28"/>
          <w:szCs w:val="28"/>
        </w:rPr>
        <w:t xml:space="preserve"> has </w:t>
      </w:r>
      <w:r w:rsidR="00DD1583">
        <w:rPr>
          <w:sz w:val="28"/>
          <w:szCs w:val="28"/>
        </w:rPr>
        <w:t>3 Mississippi count</w:t>
      </w:r>
      <w:r w:rsidRPr="00BF5459">
        <w:rPr>
          <w:sz w:val="28"/>
          <w:szCs w:val="28"/>
        </w:rPr>
        <w:t xml:space="preserve"> to throw the Frisbee.  The defender guarding the thrower </w:t>
      </w:r>
      <w:r w:rsidRPr="00BF5459">
        <w:rPr>
          <w:b/>
          <w:sz w:val="28"/>
          <w:szCs w:val="28"/>
        </w:rPr>
        <w:t>(“marker”)</w:t>
      </w:r>
      <w:r w:rsidRPr="00BF5459">
        <w:rPr>
          <w:sz w:val="28"/>
          <w:szCs w:val="28"/>
        </w:rPr>
        <w:t xml:space="preserve"> counts out the </w:t>
      </w:r>
      <w:r w:rsidRPr="00BF5459">
        <w:rPr>
          <w:b/>
          <w:sz w:val="28"/>
          <w:szCs w:val="28"/>
        </w:rPr>
        <w:t xml:space="preserve">stall </w:t>
      </w:r>
      <w:r w:rsidRPr="00BF5459">
        <w:rPr>
          <w:sz w:val="28"/>
          <w:szCs w:val="28"/>
        </w:rPr>
        <w:t>count.</w:t>
      </w:r>
    </w:p>
    <w:p w:rsidR="0097416D" w:rsidRPr="00BF5459" w:rsidRDefault="0097416D" w:rsidP="0097416D">
      <w:pPr>
        <w:rPr>
          <w:sz w:val="28"/>
          <w:szCs w:val="28"/>
        </w:rPr>
      </w:pPr>
    </w:p>
    <w:p w:rsidR="0097416D" w:rsidRPr="00BF5459" w:rsidRDefault="00854F34" w:rsidP="0097416D">
      <w:pPr>
        <w:numPr>
          <w:ilvl w:val="0"/>
          <w:numId w:val="1"/>
        </w:numPr>
        <w:rPr>
          <w:sz w:val="28"/>
          <w:szCs w:val="28"/>
        </w:rPr>
      </w:pPr>
      <w:r>
        <w:rPr>
          <w:b/>
          <w:sz w:val="28"/>
          <w:szCs w:val="28"/>
          <w:u w:val="single"/>
        </w:rPr>
        <w:t>Turnover (</w:t>
      </w:r>
      <w:r w:rsidR="0097416D" w:rsidRPr="00BF5459">
        <w:rPr>
          <w:b/>
          <w:sz w:val="28"/>
          <w:szCs w:val="28"/>
          <w:u w:val="single"/>
        </w:rPr>
        <w:t>Change of Possession</w:t>
      </w:r>
      <w:r>
        <w:rPr>
          <w:b/>
          <w:sz w:val="28"/>
          <w:szCs w:val="28"/>
          <w:u w:val="single"/>
        </w:rPr>
        <w:t>)</w:t>
      </w:r>
      <w:r w:rsidR="0097416D" w:rsidRPr="00BF5459">
        <w:rPr>
          <w:sz w:val="28"/>
          <w:szCs w:val="28"/>
        </w:rPr>
        <w:t xml:space="preserve">:  When a pass is not completed (ex: out of bounds, </w:t>
      </w:r>
      <w:r w:rsidR="00CE5E90" w:rsidRPr="00BF5459">
        <w:rPr>
          <w:sz w:val="28"/>
          <w:szCs w:val="28"/>
        </w:rPr>
        <w:t>drop,</w:t>
      </w:r>
      <w:r w:rsidR="0097416D" w:rsidRPr="00BF5459">
        <w:rPr>
          <w:sz w:val="28"/>
          <w:szCs w:val="28"/>
        </w:rPr>
        <w:t xml:space="preserve"> block, interception</w:t>
      </w:r>
      <w:r w:rsidR="00BF5459" w:rsidRPr="00BF5459">
        <w:rPr>
          <w:sz w:val="28"/>
          <w:szCs w:val="28"/>
        </w:rPr>
        <w:t>, and travel</w:t>
      </w:r>
      <w:r w:rsidR="0097416D" w:rsidRPr="00BF5459">
        <w:rPr>
          <w:sz w:val="28"/>
          <w:szCs w:val="28"/>
        </w:rPr>
        <w:t>), the defense immediately takes possession of the Frisbee and becomes the offense.</w:t>
      </w:r>
    </w:p>
    <w:p w:rsidR="0097416D" w:rsidRPr="00BF5459" w:rsidRDefault="0097416D" w:rsidP="0097416D">
      <w:pPr>
        <w:rPr>
          <w:sz w:val="28"/>
          <w:szCs w:val="28"/>
        </w:rPr>
      </w:pPr>
    </w:p>
    <w:p w:rsidR="0097416D" w:rsidRPr="00BF5459" w:rsidRDefault="0097416D" w:rsidP="0097416D">
      <w:pPr>
        <w:numPr>
          <w:ilvl w:val="0"/>
          <w:numId w:val="1"/>
        </w:numPr>
        <w:rPr>
          <w:sz w:val="28"/>
          <w:szCs w:val="28"/>
        </w:rPr>
      </w:pPr>
      <w:r w:rsidRPr="00BF5459">
        <w:rPr>
          <w:b/>
          <w:sz w:val="28"/>
          <w:szCs w:val="28"/>
          <w:u w:val="single"/>
        </w:rPr>
        <w:lastRenderedPageBreak/>
        <w:t>Non-Contact:</w:t>
      </w:r>
      <w:r w:rsidRPr="00BF5459">
        <w:rPr>
          <w:sz w:val="28"/>
          <w:szCs w:val="28"/>
        </w:rPr>
        <w:t xml:space="preserve">  No physical contact is allowed between players.  </w:t>
      </w:r>
      <w:r w:rsidR="00CE5E90" w:rsidRPr="00BF5459">
        <w:rPr>
          <w:sz w:val="28"/>
          <w:szCs w:val="28"/>
        </w:rPr>
        <w:t>The marker has to stand at least one arms length away from the thrower.  A foul occurs when contact is made.</w:t>
      </w:r>
    </w:p>
    <w:p w:rsidR="00CE5E90" w:rsidRPr="00BF5459" w:rsidRDefault="00CE5E90" w:rsidP="00CE5E90">
      <w:pPr>
        <w:rPr>
          <w:sz w:val="28"/>
          <w:szCs w:val="28"/>
        </w:rPr>
      </w:pPr>
    </w:p>
    <w:p w:rsidR="00854F34" w:rsidRPr="00854F34" w:rsidRDefault="00CE5E90" w:rsidP="00854F34">
      <w:pPr>
        <w:numPr>
          <w:ilvl w:val="0"/>
          <w:numId w:val="1"/>
        </w:numPr>
        <w:rPr>
          <w:sz w:val="28"/>
          <w:szCs w:val="28"/>
        </w:rPr>
      </w:pPr>
      <w:r w:rsidRPr="00854F34">
        <w:rPr>
          <w:b/>
          <w:sz w:val="28"/>
          <w:szCs w:val="28"/>
          <w:u w:val="single"/>
        </w:rPr>
        <w:t>Fouls:</w:t>
      </w:r>
      <w:r w:rsidRPr="00854F34">
        <w:rPr>
          <w:sz w:val="28"/>
          <w:szCs w:val="28"/>
        </w:rPr>
        <w:t xml:space="preserve">  When a player initiates contact on another player a foul occurs.  When a foul </w:t>
      </w:r>
      <w:r w:rsidR="00854F34" w:rsidRPr="00854F34">
        <w:rPr>
          <w:b/>
          <w:sz w:val="28"/>
          <w:szCs w:val="28"/>
        </w:rPr>
        <w:t>DOESN”T</w:t>
      </w:r>
      <w:r w:rsidR="00854F34" w:rsidRPr="00854F34">
        <w:rPr>
          <w:sz w:val="28"/>
          <w:szCs w:val="28"/>
        </w:rPr>
        <w:t xml:space="preserve"> disrupt</w:t>
      </w:r>
      <w:r w:rsidRPr="00854F34">
        <w:rPr>
          <w:sz w:val="28"/>
          <w:szCs w:val="28"/>
        </w:rPr>
        <w:t xml:space="preserve"> possession, the play resumes</w:t>
      </w:r>
      <w:r w:rsidR="00854F34" w:rsidRPr="00854F34">
        <w:rPr>
          <w:sz w:val="28"/>
          <w:szCs w:val="28"/>
        </w:rPr>
        <w:t>.</w:t>
      </w:r>
      <w:r w:rsidRPr="00854F34">
        <w:rPr>
          <w:sz w:val="28"/>
          <w:szCs w:val="28"/>
        </w:rPr>
        <w:t xml:space="preserve">  </w:t>
      </w:r>
    </w:p>
    <w:p w:rsidR="00CE5E90" w:rsidRPr="00BF5459" w:rsidRDefault="00CE5E90" w:rsidP="00CE5E90">
      <w:pPr>
        <w:rPr>
          <w:sz w:val="28"/>
          <w:szCs w:val="28"/>
        </w:rPr>
      </w:pPr>
    </w:p>
    <w:p w:rsidR="00CE5E90" w:rsidRPr="00BF5459" w:rsidRDefault="00CE5E90" w:rsidP="0097416D">
      <w:pPr>
        <w:numPr>
          <w:ilvl w:val="0"/>
          <w:numId w:val="1"/>
        </w:numPr>
        <w:rPr>
          <w:sz w:val="28"/>
          <w:szCs w:val="28"/>
        </w:rPr>
      </w:pPr>
      <w:r w:rsidRPr="00BF5459">
        <w:rPr>
          <w:b/>
          <w:sz w:val="28"/>
          <w:szCs w:val="28"/>
          <w:u w:val="single"/>
        </w:rPr>
        <w:t>Self-Refereeing:</w:t>
      </w:r>
      <w:r w:rsidRPr="00BF5459">
        <w:rPr>
          <w:sz w:val="28"/>
          <w:szCs w:val="28"/>
        </w:rPr>
        <w:t xml:space="preserve">  Players are responsible for their own foul and line calls.  Players resolve their own disputes.</w:t>
      </w:r>
    </w:p>
    <w:p w:rsidR="00CE5E90" w:rsidRPr="00BF5459" w:rsidRDefault="00CE5E90" w:rsidP="00CE5E90">
      <w:pPr>
        <w:rPr>
          <w:sz w:val="28"/>
          <w:szCs w:val="28"/>
        </w:rPr>
      </w:pPr>
    </w:p>
    <w:p w:rsidR="00CE5E90" w:rsidRDefault="00CE5E90" w:rsidP="0097416D">
      <w:pPr>
        <w:numPr>
          <w:ilvl w:val="0"/>
          <w:numId w:val="1"/>
        </w:numPr>
        <w:rPr>
          <w:sz w:val="28"/>
          <w:szCs w:val="28"/>
        </w:rPr>
      </w:pPr>
      <w:r w:rsidRPr="00BF5459">
        <w:rPr>
          <w:b/>
          <w:sz w:val="28"/>
          <w:szCs w:val="28"/>
          <w:u w:val="single"/>
        </w:rPr>
        <w:t>Spirit of the Game</w:t>
      </w:r>
      <w:r w:rsidRPr="00BF5459">
        <w:rPr>
          <w:sz w:val="28"/>
          <w:szCs w:val="28"/>
        </w:rPr>
        <w:t>:  Ultimate Frisbee stresses sportsmanship and fair play.  Competitive play is encouraged, but never at the expense of respect between players, adherence to the rules, and the basic joy of play.</w:t>
      </w:r>
    </w:p>
    <w:p w:rsidR="001F66DF" w:rsidRDefault="001F66DF" w:rsidP="001F66DF">
      <w:pPr>
        <w:pStyle w:val="ListParagraph"/>
        <w:rPr>
          <w:sz w:val="28"/>
          <w:szCs w:val="28"/>
        </w:rPr>
      </w:pPr>
    </w:p>
    <w:p w:rsidR="001F66DF" w:rsidRDefault="001F66DF" w:rsidP="001F66DF">
      <w:pPr>
        <w:rPr>
          <w:sz w:val="28"/>
          <w:szCs w:val="28"/>
        </w:rPr>
      </w:pPr>
    </w:p>
    <w:p w:rsidR="001F66DF" w:rsidRDefault="001F66DF" w:rsidP="001F66DF">
      <w:pPr>
        <w:rPr>
          <w:sz w:val="28"/>
          <w:szCs w:val="28"/>
        </w:rPr>
      </w:pPr>
      <w:r w:rsidRPr="001F66DF">
        <w:rPr>
          <w:b/>
          <w:sz w:val="28"/>
          <w:szCs w:val="28"/>
          <w:u w:val="single"/>
        </w:rPr>
        <w:t>Types of throw</w:t>
      </w:r>
      <w:r>
        <w:rPr>
          <w:sz w:val="28"/>
          <w:szCs w:val="28"/>
        </w:rPr>
        <w:t xml:space="preserve">:  </w:t>
      </w:r>
    </w:p>
    <w:p w:rsidR="001F66DF" w:rsidRDefault="001F66DF" w:rsidP="001F66DF">
      <w:pPr>
        <w:numPr>
          <w:ilvl w:val="0"/>
          <w:numId w:val="2"/>
        </w:numPr>
        <w:rPr>
          <w:sz w:val="28"/>
          <w:szCs w:val="28"/>
        </w:rPr>
      </w:pPr>
      <w:r w:rsidRPr="00854F34">
        <w:rPr>
          <w:b/>
          <w:sz w:val="28"/>
          <w:szCs w:val="28"/>
          <w:u w:val="single"/>
        </w:rPr>
        <w:t>Backhand</w:t>
      </w:r>
      <w:r w:rsidRPr="00286EDF">
        <w:rPr>
          <w:sz w:val="28"/>
          <w:szCs w:val="28"/>
        </w:rPr>
        <w:t>: To throw the disc from the left side of the body for right handed players (or from the right for left hander players).  The motion is similar in some respects to the backhand tennis.</w:t>
      </w:r>
    </w:p>
    <w:p w:rsidR="001F66DF" w:rsidRPr="00286EDF" w:rsidRDefault="001F66DF" w:rsidP="001F66DF">
      <w:pPr>
        <w:ind w:left="720"/>
        <w:rPr>
          <w:sz w:val="28"/>
          <w:szCs w:val="28"/>
        </w:rPr>
      </w:pPr>
    </w:p>
    <w:p w:rsidR="001F66DF" w:rsidRDefault="001F66DF" w:rsidP="001F66DF">
      <w:pPr>
        <w:ind w:left="720"/>
        <w:jc w:val="center"/>
        <w:rPr>
          <w:noProof/>
          <w:sz w:val="28"/>
          <w:szCs w:val="28"/>
        </w:rPr>
      </w:pPr>
      <w:r>
        <w:rPr>
          <w:noProof/>
          <w:sz w:val="28"/>
          <w:szCs w:val="28"/>
        </w:rPr>
        <w:drawing>
          <wp:inline distT="0" distB="0" distL="0" distR="0">
            <wp:extent cx="1485900" cy="895350"/>
            <wp:effectExtent l="19050" t="0" r="0" b="0"/>
            <wp:docPr id="1" name="Picture 1" descr="http://www.dailycal.org/images/art/10.16.frisbe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lycal.org/images/art/10.16.frisbee.LIN.jpg"/>
                    <pic:cNvPicPr>
                      <a:picLocks noChangeAspect="1" noChangeArrowheads="1"/>
                    </pic:cNvPicPr>
                  </pic:nvPicPr>
                  <pic:blipFill>
                    <a:blip r:embed="rId5" cstate="print"/>
                    <a:srcRect/>
                    <a:stretch>
                      <a:fillRect/>
                    </a:stretch>
                  </pic:blipFill>
                  <pic:spPr bwMode="auto">
                    <a:xfrm>
                      <a:off x="0" y="0"/>
                      <a:ext cx="1485900" cy="895350"/>
                    </a:xfrm>
                    <a:prstGeom prst="rect">
                      <a:avLst/>
                    </a:prstGeom>
                    <a:noFill/>
                    <a:ln w="9525">
                      <a:noFill/>
                      <a:miter lim="800000"/>
                      <a:headEnd/>
                      <a:tailEnd/>
                    </a:ln>
                  </pic:spPr>
                </pic:pic>
              </a:graphicData>
            </a:graphic>
          </wp:inline>
        </w:drawing>
      </w:r>
    </w:p>
    <w:p w:rsidR="001F66DF" w:rsidRDefault="001F66DF" w:rsidP="001F66DF">
      <w:pPr>
        <w:ind w:left="720"/>
        <w:jc w:val="center"/>
        <w:rPr>
          <w:sz w:val="28"/>
          <w:szCs w:val="28"/>
        </w:rPr>
      </w:pPr>
    </w:p>
    <w:p w:rsidR="001F66DF" w:rsidRDefault="001F66DF" w:rsidP="001F66DF">
      <w:pPr>
        <w:numPr>
          <w:ilvl w:val="0"/>
          <w:numId w:val="2"/>
        </w:numPr>
        <w:rPr>
          <w:sz w:val="28"/>
          <w:szCs w:val="28"/>
        </w:rPr>
      </w:pPr>
      <w:r w:rsidRPr="00854F34">
        <w:rPr>
          <w:b/>
          <w:sz w:val="28"/>
          <w:szCs w:val="28"/>
          <w:u w:val="single"/>
        </w:rPr>
        <w:t>Forehand</w:t>
      </w:r>
      <w:r>
        <w:rPr>
          <w:sz w:val="28"/>
          <w:szCs w:val="28"/>
        </w:rPr>
        <w:t>: to throw the disc from the right side of the body for right handed players (or from the left for left hander players).  The motion is similar in some respects to the forehand in tennis.</w:t>
      </w:r>
    </w:p>
    <w:p w:rsidR="001F66DF" w:rsidRDefault="001F66DF" w:rsidP="001F66DF">
      <w:pPr>
        <w:ind w:left="720"/>
        <w:rPr>
          <w:sz w:val="28"/>
          <w:szCs w:val="28"/>
        </w:rPr>
      </w:pPr>
    </w:p>
    <w:p w:rsidR="001F66DF" w:rsidRPr="00BF5459" w:rsidRDefault="001F66DF" w:rsidP="001F66DF">
      <w:pPr>
        <w:jc w:val="center"/>
        <w:rPr>
          <w:sz w:val="28"/>
          <w:szCs w:val="28"/>
        </w:rPr>
      </w:pPr>
      <w:r>
        <w:rPr>
          <w:noProof/>
          <w:sz w:val="28"/>
          <w:szCs w:val="28"/>
        </w:rPr>
        <w:drawing>
          <wp:inline distT="0" distB="0" distL="0" distR="0">
            <wp:extent cx="1638300" cy="990600"/>
            <wp:effectExtent l="19050" t="0" r="0" b="0"/>
            <wp:docPr id="2" name="Picture 22" descr="http://publicinformation.luther.edu/2007_08/images/students/ultim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ublicinformation.luther.edu/2007_08/images/students/ultimate2.png"/>
                    <pic:cNvPicPr>
                      <a:picLocks noChangeAspect="1" noChangeArrowheads="1"/>
                    </pic:cNvPicPr>
                  </pic:nvPicPr>
                  <pic:blipFill>
                    <a:blip r:embed="rId6" cstate="print"/>
                    <a:srcRect/>
                    <a:stretch>
                      <a:fillRect/>
                    </a:stretch>
                  </pic:blipFill>
                  <pic:spPr bwMode="auto">
                    <a:xfrm>
                      <a:off x="0" y="0"/>
                      <a:ext cx="1638300" cy="990600"/>
                    </a:xfrm>
                    <a:prstGeom prst="rect">
                      <a:avLst/>
                    </a:prstGeom>
                    <a:noFill/>
                    <a:ln w="9525">
                      <a:noFill/>
                      <a:miter lim="800000"/>
                      <a:headEnd/>
                      <a:tailEnd/>
                    </a:ln>
                  </pic:spPr>
                </pic:pic>
              </a:graphicData>
            </a:graphic>
          </wp:inline>
        </w:drawing>
      </w:r>
    </w:p>
    <w:sectPr w:rsidR="001F66DF" w:rsidRPr="00BF5459" w:rsidSect="00BF5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62AC"/>
    <w:multiLevelType w:val="hybridMultilevel"/>
    <w:tmpl w:val="055AA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887FA5"/>
    <w:multiLevelType w:val="hybridMultilevel"/>
    <w:tmpl w:val="FEC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D403E"/>
    <w:rsid w:val="001F66DF"/>
    <w:rsid w:val="002E2B84"/>
    <w:rsid w:val="003F13F3"/>
    <w:rsid w:val="00426CFE"/>
    <w:rsid w:val="00463F5B"/>
    <w:rsid w:val="004D403E"/>
    <w:rsid w:val="004F2181"/>
    <w:rsid w:val="00531E25"/>
    <w:rsid w:val="005A5600"/>
    <w:rsid w:val="005E601E"/>
    <w:rsid w:val="00854F34"/>
    <w:rsid w:val="008F682F"/>
    <w:rsid w:val="009301F1"/>
    <w:rsid w:val="00967EBC"/>
    <w:rsid w:val="0097416D"/>
    <w:rsid w:val="00A07199"/>
    <w:rsid w:val="00A95D78"/>
    <w:rsid w:val="00AA66D2"/>
    <w:rsid w:val="00B108AC"/>
    <w:rsid w:val="00BF5459"/>
    <w:rsid w:val="00CC5BE5"/>
    <w:rsid w:val="00CE5E90"/>
    <w:rsid w:val="00DB08D8"/>
    <w:rsid w:val="00DD1583"/>
    <w:rsid w:val="00EF1D43"/>
    <w:rsid w:val="00F92A18"/>
    <w:rsid w:val="00F9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E39640-7644-4C53-A8A1-70D1544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DF"/>
    <w:pPr>
      <w:ind w:left="720"/>
    </w:pPr>
  </w:style>
  <w:style w:type="paragraph" w:styleId="BalloonText">
    <w:name w:val="Balloon Text"/>
    <w:basedOn w:val="Normal"/>
    <w:link w:val="BalloonTextChar"/>
    <w:rsid w:val="00F94BEA"/>
    <w:rPr>
      <w:rFonts w:ascii="Tahoma" w:hAnsi="Tahoma" w:cs="Tahoma"/>
      <w:sz w:val="16"/>
      <w:szCs w:val="16"/>
    </w:rPr>
  </w:style>
  <w:style w:type="character" w:customStyle="1" w:styleId="BalloonTextChar">
    <w:name w:val="Balloon Text Char"/>
    <w:basedOn w:val="DefaultParagraphFont"/>
    <w:link w:val="BalloonText"/>
    <w:rsid w:val="00F9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Ultimate Frisbee Study Guide</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Frisbee Study Guide</dc:title>
  <dc:subject/>
  <dc:creator>cindyberndt</dc:creator>
  <cp:keywords/>
  <dc:description/>
  <cp:lastModifiedBy>Cindy Kolkema</cp:lastModifiedBy>
  <cp:revision>15</cp:revision>
  <cp:lastPrinted>2006-09-20T16:07:00Z</cp:lastPrinted>
  <dcterms:created xsi:type="dcterms:W3CDTF">2010-09-21T19:44:00Z</dcterms:created>
  <dcterms:modified xsi:type="dcterms:W3CDTF">2014-09-18T20:50:00Z</dcterms:modified>
</cp:coreProperties>
</file>